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horzAnchor="page" w:tblpX="8695" w:tblpY="-760"/>
        <w:tblW w:w="25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51"/>
      </w:tblGrid>
      <w:tr w:rsidR="009D7E2E" w:rsidTr="004A6864">
        <w:tc>
          <w:tcPr>
            <w:tcW w:w="2551" w:type="dxa"/>
          </w:tcPr>
          <w:p w:rsidR="009D7E2E" w:rsidRPr="009D7E2E" w:rsidRDefault="009D7E2E" w:rsidP="004A6864">
            <w:pPr>
              <w:spacing w:line="240" w:lineRule="atLeast"/>
              <w:jc w:val="center"/>
              <w:rPr>
                <w:rFonts w:ascii="Times New Roman" w:hAnsi="Times New Roman"/>
                <w:b/>
                <w:sz w:val="16"/>
                <w:szCs w:val="16"/>
                <w:lang w:val="da-DK"/>
              </w:rPr>
            </w:pPr>
            <w:r w:rsidRPr="009D7E2E">
              <w:rPr>
                <w:rFonts w:ascii="Times New Roman" w:hAnsi="Times New Roman"/>
                <w:b/>
                <w:sz w:val="16"/>
                <w:szCs w:val="16"/>
                <w:lang w:val="da-DK"/>
              </w:rPr>
              <w:t>Mẫu số 01</w:t>
            </w:r>
            <w:r w:rsidR="00EF0A44">
              <w:rPr>
                <w:rFonts w:ascii="Times New Roman" w:hAnsi="Times New Roman"/>
                <w:b/>
                <w:sz w:val="16"/>
                <w:szCs w:val="16"/>
                <w:lang w:val="da-DK"/>
              </w:rPr>
              <w:t>/TP</w:t>
            </w:r>
          </w:p>
          <w:p w:rsidR="00D5709B" w:rsidRPr="00D5709B" w:rsidRDefault="00D5709B" w:rsidP="004A6864">
            <w:pPr>
              <w:spacing w:line="240" w:lineRule="atLeast"/>
              <w:jc w:val="center"/>
              <w:rPr>
                <w:rFonts w:ascii="Times New Roman" w:hAnsi="Times New Roman"/>
                <w:bCs/>
                <w:color w:val="000000"/>
                <w:sz w:val="16"/>
                <w:szCs w:val="16"/>
              </w:rPr>
            </w:pPr>
            <w:r w:rsidRPr="00D5709B">
              <w:rPr>
                <w:rFonts w:ascii="Times New Roman" w:hAnsi="Times New Roman"/>
                <w:bCs/>
                <w:color w:val="000000"/>
                <w:sz w:val="16"/>
                <w:szCs w:val="16"/>
              </w:rPr>
              <w:t xml:space="preserve">Theo QĐ số .... ngày .... </w:t>
            </w:r>
          </w:p>
          <w:p w:rsidR="009D7E2E" w:rsidRDefault="00D5709B" w:rsidP="004A6864">
            <w:pPr>
              <w:spacing w:line="240" w:lineRule="atLeast"/>
              <w:jc w:val="center"/>
              <w:rPr>
                <w:rFonts w:ascii="Times New Roman" w:hAnsi="Times New Roman"/>
                <w:b/>
                <w:sz w:val="27"/>
                <w:szCs w:val="27"/>
                <w:lang w:val="da-DK"/>
              </w:rPr>
            </w:pPr>
            <w:r w:rsidRPr="00D5709B">
              <w:rPr>
                <w:rFonts w:ascii="Times New Roman" w:hAnsi="Times New Roman"/>
                <w:bCs/>
                <w:color w:val="000000"/>
                <w:sz w:val="16"/>
                <w:szCs w:val="16"/>
              </w:rPr>
              <w:t>tháng...năm 2016</w:t>
            </w:r>
          </w:p>
        </w:tc>
      </w:tr>
    </w:tbl>
    <w:p w:rsidR="007E1DA8" w:rsidRDefault="007E1DA8" w:rsidP="00623BFF">
      <w:pPr>
        <w:jc w:val="center"/>
        <w:rPr>
          <w:rFonts w:ascii="Times New Roman" w:hAnsi="Times New Roman"/>
          <w:b/>
          <w:sz w:val="27"/>
          <w:szCs w:val="27"/>
          <w:lang w:val="da-DK"/>
        </w:rPr>
      </w:pPr>
      <w:r w:rsidRPr="00EB4961">
        <w:rPr>
          <w:rFonts w:ascii="Times New Roman" w:hAnsi="Times New Roman"/>
          <w:b/>
          <w:sz w:val="27"/>
          <w:szCs w:val="27"/>
          <w:lang w:val="da-DK"/>
        </w:rPr>
        <w:t>Văn bản yêu cầu thực hiện ủy thác tư pháp về hình sự</w:t>
      </w:r>
    </w:p>
    <w:p w:rsidR="0079084A" w:rsidRPr="0079084A" w:rsidRDefault="0079084A" w:rsidP="00623BFF">
      <w:pPr>
        <w:jc w:val="center"/>
        <w:rPr>
          <w:rFonts w:ascii="Times New Roman" w:hAnsi="Times New Roman"/>
          <w:i/>
          <w:sz w:val="27"/>
          <w:szCs w:val="27"/>
          <w:lang w:val="da-DK"/>
        </w:rPr>
      </w:pPr>
      <w:r w:rsidRPr="009A1F47">
        <w:rPr>
          <w:rFonts w:ascii="Times New Roman" w:hAnsi="Times New Roman"/>
          <w:i/>
          <w:sz w:val="23"/>
          <w:szCs w:val="27"/>
          <w:lang w:val="da-DK"/>
        </w:rPr>
        <w:t>(Dùng cho cơ quan tiến hành tố tụng các cấp lập hồ sơ ủy thác tư pháp)</w:t>
      </w:r>
    </w:p>
    <w:p w:rsidR="007E1DA8" w:rsidRPr="00EB4961" w:rsidRDefault="007E1DA8" w:rsidP="004A6864">
      <w:pPr>
        <w:spacing w:line="240" w:lineRule="auto"/>
        <w:rPr>
          <w:rFonts w:ascii="Times New Roman" w:hAnsi="Times New Roman"/>
          <w:sz w:val="27"/>
          <w:szCs w:val="27"/>
          <w:lang w:val="da-DK"/>
        </w:rPr>
      </w:pPr>
    </w:p>
    <w:tbl>
      <w:tblPr>
        <w:tblW w:w="9378" w:type="dxa"/>
        <w:tblLayout w:type="fixed"/>
        <w:tblLook w:val="01E0"/>
      </w:tblPr>
      <w:tblGrid>
        <w:gridCol w:w="3708"/>
        <w:gridCol w:w="5670"/>
      </w:tblGrid>
      <w:tr w:rsidR="004A6864" w:rsidRPr="004A6864" w:rsidTr="00753DF6">
        <w:tc>
          <w:tcPr>
            <w:tcW w:w="3708" w:type="dxa"/>
          </w:tcPr>
          <w:p w:rsidR="004A6864" w:rsidRPr="004A6864" w:rsidRDefault="004A6864" w:rsidP="004A6864">
            <w:pPr>
              <w:spacing w:line="240" w:lineRule="auto"/>
              <w:jc w:val="center"/>
              <w:rPr>
                <w:rFonts w:ascii="Times New Roman" w:hAnsi="Times New Roman"/>
                <w:sz w:val="28"/>
                <w:szCs w:val="28"/>
              </w:rPr>
            </w:pPr>
            <w:r w:rsidRPr="004A6864">
              <w:rPr>
                <w:rFonts w:ascii="Times New Roman" w:hAnsi="Times New Roman"/>
                <w:sz w:val="28"/>
                <w:szCs w:val="28"/>
              </w:rPr>
              <w:t>………………………</w:t>
            </w:r>
            <w:r w:rsidRPr="004A6864">
              <w:rPr>
                <w:rFonts w:ascii="Times New Roman" w:hAnsi="Times New Roman"/>
                <w:sz w:val="28"/>
                <w:szCs w:val="28"/>
                <w:vertAlign w:val="superscript"/>
              </w:rPr>
              <w:t>(1)</w:t>
            </w:r>
          </w:p>
          <w:p w:rsidR="004A6864" w:rsidRPr="004A6864" w:rsidRDefault="004A6864" w:rsidP="004A6864">
            <w:pPr>
              <w:spacing w:line="240" w:lineRule="auto"/>
              <w:jc w:val="center"/>
              <w:rPr>
                <w:rFonts w:ascii="Times New Roman" w:hAnsi="Times New Roman"/>
                <w:sz w:val="28"/>
                <w:szCs w:val="28"/>
              </w:rPr>
            </w:pPr>
          </w:p>
          <w:p w:rsidR="004A6864" w:rsidRPr="004A6864" w:rsidRDefault="004A6864" w:rsidP="004A6864">
            <w:pPr>
              <w:spacing w:line="240" w:lineRule="auto"/>
              <w:jc w:val="center"/>
              <w:rPr>
                <w:rFonts w:ascii="Times New Roman" w:hAnsi="Times New Roman"/>
                <w:sz w:val="28"/>
                <w:szCs w:val="28"/>
              </w:rPr>
            </w:pPr>
            <w:r w:rsidRPr="004A6864">
              <w:rPr>
                <w:rFonts w:ascii="Times New Roman" w:hAnsi="Times New Roman"/>
                <w:sz w:val="28"/>
                <w:szCs w:val="28"/>
              </w:rPr>
              <w:t>¯¯¯¯¯¯¯¯¯¯¯¯</w:t>
            </w:r>
          </w:p>
          <w:p w:rsidR="004A6864" w:rsidRPr="004A6864" w:rsidRDefault="004A6864" w:rsidP="004A6864">
            <w:pPr>
              <w:spacing w:line="240" w:lineRule="auto"/>
              <w:jc w:val="center"/>
              <w:rPr>
                <w:rFonts w:ascii="Times New Roman" w:hAnsi="Times New Roman"/>
                <w:sz w:val="28"/>
                <w:szCs w:val="28"/>
                <w:vertAlign w:val="superscript"/>
              </w:rPr>
            </w:pPr>
            <w:r w:rsidRPr="004A6864">
              <w:rPr>
                <w:rFonts w:ascii="Times New Roman" w:hAnsi="Times New Roman"/>
                <w:sz w:val="28"/>
                <w:szCs w:val="28"/>
              </w:rPr>
              <w:t>Số:</w:t>
            </w:r>
            <w:r w:rsidRPr="004A6864">
              <w:rPr>
                <w:rFonts w:ascii="Times New Roman" w:hAnsi="Times New Roman"/>
                <w:szCs w:val="28"/>
              </w:rPr>
              <w:t>………</w:t>
            </w:r>
            <w:r w:rsidRPr="004A6864">
              <w:rPr>
                <w:rFonts w:ascii="Times New Roman" w:hAnsi="Times New Roman"/>
                <w:sz w:val="28"/>
                <w:szCs w:val="28"/>
              </w:rPr>
              <w:t xml:space="preserve"> /UTTPHS</w:t>
            </w:r>
            <w:r w:rsidR="00BE3CFB">
              <w:rPr>
                <w:rFonts w:ascii="Times New Roman" w:hAnsi="Times New Roman"/>
                <w:sz w:val="28"/>
                <w:szCs w:val="28"/>
              </w:rPr>
              <w:t>.</w:t>
            </w:r>
            <w:r w:rsidRPr="004A6864">
              <w:rPr>
                <w:rFonts w:ascii="Times New Roman" w:hAnsi="Times New Roman"/>
                <w:szCs w:val="28"/>
              </w:rPr>
              <w:t>…</w:t>
            </w:r>
            <w:r w:rsidRPr="004A6864">
              <w:rPr>
                <w:rFonts w:ascii="Times New Roman" w:hAnsi="Times New Roman"/>
                <w:sz w:val="28"/>
                <w:szCs w:val="28"/>
                <w:vertAlign w:val="superscript"/>
              </w:rPr>
              <w:t>(2)</w:t>
            </w:r>
          </w:p>
          <w:p w:rsidR="004A6864" w:rsidRPr="004A6864" w:rsidRDefault="004A6864" w:rsidP="004A6864">
            <w:pPr>
              <w:spacing w:line="240" w:lineRule="auto"/>
              <w:jc w:val="center"/>
              <w:rPr>
                <w:rFonts w:ascii="Times New Roman" w:hAnsi="Times New Roman"/>
                <w:sz w:val="28"/>
                <w:szCs w:val="28"/>
                <w:vertAlign w:val="superscript"/>
              </w:rPr>
            </w:pPr>
            <w:r w:rsidRPr="004A6864">
              <w:rPr>
                <w:rFonts w:ascii="Times New Roman" w:hAnsi="Times New Roman"/>
              </w:rPr>
              <w:t>V/v ủy thác tư pháp (lần…..)</w:t>
            </w:r>
            <w:r w:rsidRPr="004A6864">
              <w:rPr>
                <w:rFonts w:ascii="Times New Roman" w:hAnsi="Times New Roman"/>
                <w:vertAlign w:val="superscript"/>
              </w:rPr>
              <w:t>(</w:t>
            </w:r>
            <w:r w:rsidRPr="004A6864">
              <w:rPr>
                <w:rFonts w:ascii="Times New Roman" w:hAnsi="Times New Roman"/>
                <w:sz w:val="28"/>
                <w:szCs w:val="28"/>
                <w:vertAlign w:val="superscript"/>
              </w:rPr>
              <w:t>3)</w:t>
            </w:r>
          </w:p>
        </w:tc>
        <w:tc>
          <w:tcPr>
            <w:tcW w:w="5670" w:type="dxa"/>
          </w:tcPr>
          <w:p w:rsidR="004A6864" w:rsidRPr="004A6864" w:rsidRDefault="004A6864" w:rsidP="00BE3CFB">
            <w:pPr>
              <w:spacing w:line="240" w:lineRule="auto"/>
              <w:ind w:firstLine="0"/>
              <w:jc w:val="center"/>
              <w:rPr>
                <w:rFonts w:ascii="Times New Roman" w:hAnsi="Times New Roman"/>
                <w:b/>
                <w:sz w:val="26"/>
              </w:rPr>
            </w:pPr>
            <w:r w:rsidRPr="004A6864">
              <w:rPr>
                <w:rFonts w:ascii="Times New Roman" w:hAnsi="Times New Roman"/>
                <w:b/>
                <w:sz w:val="26"/>
              </w:rPr>
              <w:t>CỘNG HÒA XÃ HỘI CHỦ NGHĨA VIỆT NAM</w:t>
            </w:r>
          </w:p>
          <w:p w:rsidR="004A6864" w:rsidRPr="004A6864" w:rsidRDefault="004A6864" w:rsidP="00BE3CFB">
            <w:pPr>
              <w:spacing w:line="240" w:lineRule="auto"/>
              <w:ind w:firstLine="0"/>
              <w:jc w:val="center"/>
              <w:rPr>
                <w:rFonts w:ascii="Times New Roman" w:hAnsi="Times New Roman"/>
                <w:b/>
                <w:sz w:val="28"/>
                <w:szCs w:val="28"/>
              </w:rPr>
            </w:pPr>
            <w:r w:rsidRPr="004A6864">
              <w:rPr>
                <w:rFonts w:ascii="Times New Roman" w:hAnsi="Times New Roman"/>
                <w:b/>
                <w:sz w:val="28"/>
                <w:szCs w:val="28"/>
              </w:rPr>
              <w:t>Độc lập - Tự do - Hạnh phúc</w:t>
            </w:r>
          </w:p>
          <w:p w:rsidR="004A6864" w:rsidRPr="004A6864" w:rsidRDefault="004A6864" w:rsidP="00BE3CFB">
            <w:pPr>
              <w:spacing w:line="240" w:lineRule="auto"/>
              <w:ind w:firstLine="0"/>
              <w:jc w:val="center"/>
              <w:rPr>
                <w:rFonts w:ascii="Times New Roman" w:hAnsi="Times New Roman"/>
                <w:sz w:val="28"/>
                <w:szCs w:val="28"/>
              </w:rPr>
            </w:pPr>
            <w:r w:rsidRPr="004A6864">
              <w:rPr>
                <w:rFonts w:ascii="Times New Roman" w:hAnsi="Times New Roman"/>
                <w:sz w:val="28"/>
                <w:szCs w:val="28"/>
              </w:rPr>
              <w:t>¯¯¯¯¯¯¯¯¯¯¯¯¯¯¯¯¯¯¯¯¯¯¯¯</w:t>
            </w:r>
          </w:p>
          <w:p w:rsidR="004A6864" w:rsidRPr="004A6864" w:rsidRDefault="004A6864" w:rsidP="004A6864">
            <w:pPr>
              <w:spacing w:line="240" w:lineRule="auto"/>
              <w:jc w:val="center"/>
              <w:rPr>
                <w:rFonts w:ascii="Times New Roman" w:hAnsi="Times New Roman"/>
                <w:sz w:val="28"/>
                <w:szCs w:val="28"/>
                <w:vertAlign w:val="superscript"/>
              </w:rPr>
            </w:pPr>
            <w:r w:rsidRPr="004A6864">
              <w:rPr>
                <w:rFonts w:ascii="Times New Roman" w:hAnsi="Times New Roman"/>
                <w:sz w:val="28"/>
                <w:szCs w:val="28"/>
              </w:rPr>
              <w:t xml:space="preserve">           </w:t>
            </w:r>
            <w:r w:rsidRPr="004A6864">
              <w:rPr>
                <w:rFonts w:ascii="Times New Roman" w:hAnsi="Times New Roman"/>
                <w:i/>
                <w:szCs w:val="28"/>
              </w:rPr>
              <w:t>………</w:t>
            </w:r>
            <w:r w:rsidRPr="004A6864">
              <w:rPr>
                <w:rFonts w:ascii="Times New Roman" w:hAnsi="Times New Roman"/>
                <w:i/>
                <w:sz w:val="28"/>
                <w:szCs w:val="28"/>
              </w:rPr>
              <w:t>, ngày</w:t>
            </w:r>
            <w:r w:rsidRPr="004A6864">
              <w:rPr>
                <w:rFonts w:ascii="Times New Roman" w:hAnsi="Times New Roman"/>
                <w:i/>
                <w:szCs w:val="28"/>
              </w:rPr>
              <w:t>……</w:t>
            </w:r>
            <w:r w:rsidRPr="004A6864">
              <w:rPr>
                <w:rFonts w:ascii="Times New Roman" w:hAnsi="Times New Roman"/>
                <w:i/>
                <w:sz w:val="28"/>
                <w:szCs w:val="28"/>
              </w:rPr>
              <w:t>tháng</w:t>
            </w:r>
            <w:r w:rsidRPr="004A6864">
              <w:rPr>
                <w:rFonts w:ascii="Times New Roman" w:hAnsi="Times New Roman"/>
                <w:i/>
                <w:szCs w:val="28"/>
              </w:rPr>
              <w:t>……</w:t>
            </w:r>
            <w:r w:rsidRPr="004A6864">
              <w:rPr>
                <w:rFonts w:ascii="Times New Roman" w:hAnsi="Times New Roman"/>
                <w:i/>
                <w:sz w:val="28"/>
                <w:szCs w:val="28"/>
              </w:rPr>
              <w:t>năm</w:t>
            </w:r>
            <w:r w:rsidRPr="004A6864">
              <w:rPr>
                <w:rFonts w:ascii="Times New Roman" w:hAnsi="Times New Roman"/>
                <w:i/>
                <w:szCs w:val="28"/>
              </w:rPr>
              <w:t>…..</w:t>
            </w:r>
            <w:r w:rsidRPr="004A6864">
              <w:rPr>
                <w:rFonts w:ascii="Times New Roman" w:hAnsi="Times New Roman"/>
                <w:sz w:val="28"/>
                <w:szCs w:val="28"/>
                <w:vertAlign w:val="superscript"/>
              </w:rPr>
              <w:t>(4)</w:t>
            </w:r>
          </w:p>
          <w:p w:rsidR="004A6864" w:rsidRPr="004A6864" w:rsidRDefault="004A6864" w:rsidP="004A6864">
            <w:pPr>
              <w:spacing w:line="240" w:lineRule="auto"/>
              <w:jc w:val="center"/>
              <w:rPr>
                <w:rFonts w:ascii="Times New Roman" w:hAnsi="Times New Roman"/>
                <w:sz w:val="28"/>
                <w:szCs w:val="28"/>
              </w:rPr>
            </w:pPr>
          </w:p>
        </w:tc>
      </w:tr>
    </w:tbl>
    <w:p w:rsidR="004A6864" w:rsidRPr="004A6864" w:rsidRDefault="004A6864" w:rsidP="00BE0CDE">
      <w:pPr>
        <w:spacing w:line="240" w:lineRule="auto"/>
        <w:contextualSpacing/>
        <w:jc w:val="center"/>
        <w:rPr>
          <w:rFonts w:ascii="Times New Roman" w:hAnsi="Times New Roman"/>
          <w:sz w:val="28"/>
          <w:szCs w:val="28"/>
        </w:rPr>
      </w:pPr>
    </w:p>
    <w:p w:rsidR="007E1DA8" w:rsidRPr="00160AD1" w:rsidRDefault="007E1DA8" w:rsidP="007E1DA8">
      <w:pPr>
        <w:jc w:val="center"/>
        <w:rPr>
          <w:rFonts w:ascii="Times New Roman" w:hAnsi="Times New Roman"/>
          <w:b/>
          <w:sz w:val="27"/>
          <w:szCs w:val="27"/>
        </w:rPr>
      </w:pPr>
      <w:r w:rsidRPr="00EB4961">
        <w:rPr>
          <w:rFonts w:ascii="Times New Roman" w:hAnsi="Times New Roman"/>
          <w:sz w:val="27"/>
          <w:szCs w:val="27"/>
        </w:rPr>
        <w:t xml:space="preserve">Kính gửi: </w:t>
      </w:r>
      <w:r w:rsidRPr="00492FC8">
        <w:rPr>
          <w:rFonts w:ascii="Times New Roman" w:hAnsi="Times New Roman"/>
          <w:sz w:val="27"/>
          <w:szCs w:val="27"/>
        </w:rPr>
        <w:t>Viện kiểm sát nhân dân tối cao</w:t>
      </w:r>
    </w:p>
    <w:p w:rsidR="007E1DA8" w:rsidRPr="00EB4961" w:rsidRDefault="007E1DA8" w:rsidP="00BE3CFB">
      <w:pPr>
        <w:spacing w:before="120" w:line="240" w:lineRule="auto"/>
        <w:rPr>
          <w:rFonts w:ascii="Times New Roman" w:hAnsi="Times New Roman"/>
          <w:b/>
          <w:sz w:val="27"/>
          <w:szCs w:val="27"/>
        </w:rPr>
      </w:pPr>
    </w:p>
    <w:p w:rsidR="007E1DA8" w:rsidRPr="00EB4961" w:rsidRDefault="007E1DA8" w:rsidP="00BA58C8">
      <w:pPr>
        <w:tabs>
          <w:tab w:val="left" w:leader="dot" w:pos="9090"/>
        </w:tabs>
        <w:spacing w:before="120" w:line="240" w:lineRule="auto"/>
        <w:rPr>
          <w:rFonts w:ascii="Times New Roman" w:hAnsi="Times New Roman"/>
          <w:sz w:val="27"/>
          <w:szCs w:val="27"/>
        </w:rPr>
      </w:pPr>
      <w:r w:rsidRPr="00EB4961">
        <w:rPr>
          <w:rFonts w:ascii="Times New Roman" w:hAnsi="Times New Roman"/>
          <w:sz w:val="27"/>
          <w:szCs w:val="27"/>
        </w:rPr>
        <w:t>Tên cơ quan yêu cầu ủy thác tư pháp:</w:t>
      </w:r>
      <w:r w:rsidR="00BE0CDE" w:rsidRPr="00BE0CDE">
        <w:rPr>
          <w:rFonts w:ascii="Times New Roman" w:hAnsi="Times New Roman"/>
        </w:rPr>
        <w:t>.......</w:t>
      </w:r>
      <w:r w:rsidR="00BE0CDE">
        <w:rPr>
          <w:rFonts w:ascii="Times New Roman" w:hAnsi="Times New Roman"/>
        </w:rPr>
        <w:t>......</w:t>
      </w:r>
      <w:r w:rsidR="00BE0CDE" w:rsidRPr="00BE0CDE">
        <w:rPr>
          <w:rFonts w:ascii="Times New Roman" w:hAnsi="Times New Roman"/>
        </w:rPr>
        <w:t>....</w:t>
      </w:r>
      <w:r w:rsidRPr="00EB4961">
        <w:rPr>
          <w:rFonts w:ascii="Times New Roman" w:hAnsi="Times New Roman"/>
          <w:sz w:val="27"/>
          <w:szCs w:val="27"/>
          <w:vertAlign w:val="superscript"/>
        </w:rPr>
        <w:t>(5)</w:t>
      </w:r>
      <w:r w:rsidR="00BE0CDE" w:rsidRPr="00C7779B">
        <w:rPr>
          <w:rFonts w:ascii="Times New Roman" w:hAnsi="Times New Roman"/>
        </w:rPr>
        <w:tab/>
      </w:r>
    </w:p>
    <w:p w:rsidR="007E1DA8" w:rsidRPr="00EB4961" w:rsidRDefault="007E1DA8" w:rsidP="00BA58C8">
      <w:pPr>
        <w:tabs>
          <w:tab w:val="left" w:leader="dot" w:pos="9090"/>
        </w:tabs>
        <w:spacing w:before="120" w:line="240" w:lineRule="auto"/>
        <w:rPr>
          <w:rFonts w:ascii="Times New Roman" w:hAnsi="Times New Roman"/>
          <w:sz w:val="27"/>
          <w:szCs w:val="27"/>
        </w:rPr>
      </w:pPr>
      <w:r w:rsidRPr="00EB4961">
        <w:rPr>
          <w:rFonts w:ascii="Times New Roman" w:hAnsi="Times New Roman"/>
          <w:sz w:val="27"/>
          <w:szCs w:val="27"/>
        </w:rPr>
        <w:t>Địa chỉ:</w:t>
      </w:r>
      <w:r w:rsidR="00BE0CDE" w:rsidRPr="00BE0CDE">
        <w:rPr>
          <w:rFonts w:ascii="Times New Roman" w:hAnsi="Times New Roman"/>
        </w:rPr>
        <w:t>.........................................................</w:t>
      </w:r>
      <w:r w:rsidR="00BE0CDE">
        <w:rPr>
          <w:rFonts w:ascii="Times New Roman" w:hAnsi="Times New Roman"/>
        </w:rPr>
        <w:t>...............</w:t>
      </w:r>
      <w:r w:rsidR="00BE0CDE" w:rsidRPr="00BE0CDE">
        <w:rPr>
          <w:rFonts w:ascii="Times New Roman" w:hAnsi="Times New Roman"/>
        </w:rPr>
        <w:t>.</w:t>
      </w:r>
      <w:r w:rsidR="00C7779B">
        <w:rPr>
          <w:rFonts w:ascii="Times New Roman" w:hAnsi="Times New Roman"/>
        </w:rPr>
        <w:t>...</w:t>
      </w:r>
      <w:r w:rsidRPr="00EB4961">
        <w:rPr>
          <w:rFonts w:ascii="Times New Roman" w:hAnsi="Times New Roman"/>
          <w:sz w:val="27"/>
          <w:szCs w:val="27"/>
          <w:vertAlign w:val="superscript"/>
        </w:rPr>
        <w:t>(6)</w:t>
      </w:r>
      <w:r w:rsidR="00BE0CDE" w:rsidRPr="00C7779B">
        <w:rPr>
          <w:rFonts w:ascii="Times New Roman" w:hAnsi="Times New Roman"/>
        </w:rPr>
        <w:tab/>
      </w:r>
    </w:p>
    <w:p w:rsidR="007E1DA8" w:rsidRPr="00EB4961" w:rsidRDefault="007E1DA8" w:rsidP="00BA58C8">
      <w:pPr>
        <w:tabs>
          <w:tab w:val="left" w:leader="dot" w:pos="9090"/>
        </w:tabs>
        <w:spacing w:before="120" w:line="240" w:lineRule="auto"/>
        <w:rPr>
          <w:rFonts w:ascii="Times New Roman" w:hAnsi="Times New Roman"/>
          <w:sz w:val="27"/>
          <w:szCs w:val="27"/>
        </w:rPr>
      </w:pPr>
      <w:r w:rsidRPr="00EB4961">
        <w:rPr>
          <w:rFonts w:ascii="Times New Roman" w:hAnsi="Times New Roman"/>
          <w:sz w:val="27"/>
          <w:szCs w:val="27"/>
        </w:rPr>
        <w:t>Đang giải quyết vụ án về:</w:t>
      </w:r>
      <w:r w:rsidR="00BE0CDE" w:rsidRPr="00BE0CDE">
        <w:rPr>
          <w:rFonts w:ascii="Times New Roman" w:hAnsi="Times New Roman"/>
        </w:rPr>
        <w:t>..............................</w:t>
      </w:r>
      <w:r w:rsidR="00BE0CDE">
        <w:rPr>
          <w:rFonts w:ascii="Times New Roman" w:hAnsi="Times New Roman"/>
        </w:rPr>
        <w:t>..........</w:t>
      </w:r>
      <w:r w:rsidR="00C7779B">
        <w:rPr>
          <w:rFonts w:ascii="Times New Roman" w:hAnsi="Times New Roman"/>
        </w:rPr>
        <w:t>.</w:t>
      </w:r>
      <w:r w:rsidRPr="00EB4961">
        <w:rPr>
          <w:rFonts w:ascii="Times New Roman" w:hAnsi="Times New Roman"/>
          <w:sz w:val="27"/>
          <w:szCs w:val="27"/>
          <w:vertAlign w:val="superscript"/>
        </w:rPr>
        <w:t>(7)</w:t>
      </w:r>
      <w:r w:rsidR="00BE0CDE" w:rsidRPr="00C7779B">
        <w:rPr>
          <w:rFonts w:ascii="Times New Roman" w:hAnsi="Times New Roman"/>
        </w:rPr>
        <w:tab/>
      </w:r>
    </w:p>
    <w:p w:rsidR="007E1DA8" w:rsidRPr="00EB4961" w:rsidRDefault="007E1DA8" w:rsidP="00BA58C8">
      <w:pPr>
        <w:tabs>
          <w:tab w:val="left" w:pos="9090"/>
        </w:tabs>
        <w:spacing w:before="120" w:line="240" w:lineRule="auto"/>
        <w:rPr>
          <w:rFonts w:ascii="Times New Roman" w:hAnsi="Times New Roman"/>
          <w:sz w:val="27"/>
          <w:szCs w:val="27"/>
        </w:rPr>
      </w:pPr>
      <w:r w:rsidRPr="00EB4961">
        <w:rPr>
          <w:rFonts w:ascii="Times New Roman" w:hAnsi="Times New Roman"/>
          <w:sz w:val="27"/>
          <w:szCs w:val="27"/>
        </w:rPr>
        <w:t>Xét thấy việc ủy thác tư pháp là cần thiết cho việc giải quyết vụ án,</w:t>
      </w:r>
      <w:r w:rsidR="00BE0CDE" w:rsidRPr="00BE0CDE">
        <w:rPr>
          <w:rFonts w:ascii="Times New Roman" w:hAnsi="Times New Roman"/>
        </w:rPr>
        <w:t>...</w:t>
      </w:r>
      <w:r w:rsidR="00BE0CDE" w:rsidRPr="00BE0CDE">
        <w:rPr>
          <w:rFonts w:ascii="Times New Roman" w:hAnsi="Times New Roman"/>
          <w:sz w:val="27"/>
          <w:szCs w:val="27"/>
          <w:vertAlign w:val="superscript"/>
        </w:rPr>
        <w:t>(8)</w:t>
      </w:r>
      <w:r w:rsidR="00BE0CDE" w:rsidRPr="00BE0CDE">
        <w:rPr>
          <w:rFonts w:ascii="Times New Roman" w:hAnsi="Times New Roman"/>
        </w:rPr>
        <w:t>...</w:t>
      </w:r>
      <w:r w:rsidR="00BE0CDE">
        <w:rPr>
          <w:rFonts w:ascii="Times New Roman" w:hAnsi="Times New Roman"/>
        </w:rPr>
        <w:t>.........</w:t>
      </w:r>
    </w:p>
    <w:p w:rsidR="007E1DA8" w:rsidRPr="00EB4961" w:rsidRDefault="007E1DA8" w:rsidP="00BA58C8">
      <w:pPr>
        <w:spacing w:before="120" w:line="240" w:lineRule="auto"/>
        <w:rPr>
          <w:rFonts w:ascii="Times New Roman" w:hAnsi="Times New Roman"/>
          <w:sz w:val="27"/>
          <w:szCs w:val="27"/>
        </w:rPr>
      </w:pPr>
      <w:r w:rsidRPr="00EB4961">
        <w:rPr>
          <w:rFonts w:ascii="Times New Roman" w:hAnsi="Times New Roman"/>
          <w:sz w:val="27"/>
          <w:szCs w:val="27"/>
        </w:rPr>
        <w:t>Căn cứ vào Điều 18 và Điều 22 của Luật Tương trợ tư pháp năm 2007,</w:t>
      </w:r>
    </w:p>
    <w:p w:rsidR="007E1DA8" w:rsidRPr="00EB4961" w:rsidRDefault="007E1DA8" w:rsidP="00BA58C8">
      <w:pPr>
        <w:tabs>
          <w:tab w:val="left" w:pos="9090"/>
        </w:tabs>
        <w:spacing w:before="120" w:line="240" w:lineRule="auto"/>
        <w:rPr>
          <w:rFonts w:ascii="Times New Roman" w:hAnsi="Times New Roman"/>
          <w:sz w:val="27"/>
          <w:szCs w:val="27"/>
        </w:rPr>
      </w:pPr>
      <w:r w:rsidRPr="00EB4961">
        <w:rPr>
          <w:rFonts w:ascii="Times New Roman" w:hAnsi="Times New Roman"/>
          <w:sz w:val="27"/>
          <w:szCs w:val="27"/>
        </w:rPr>
        <w:t xml:space="preserve">Quyết định ủy </w:t>
      </w:r>
      <w:r w:rsidRPr="00B1529E">
        <w:rPr>
          <w:rStyle w:val="SubtleEmphasis"/>
        </w:rPr>
        <w:t>thác</w:t>
      </w:r>
      <w:r w:rsidRPr="00EB4961">
        <w:rPr>
          <w:rFonts w:ascii="Times New Roman" w:hAnsi="Times New Roman"/>
          <w:sz w:val="27"/>
          <w:szCs w:val="27"/>
        </w:rPr>
        <w:t xml:space="preserve"> cho:</w:t>
      </w:r>
      <w:r w:rsidR="00BE0CDE" w:rsidRPr="00BE0CDE">
        <w:rPr>
          <w:rFonts w:ascii="Times New Roman" w:hAnsi="Times New Roman"/>
        </w:rPr>
        <w:t xml:space="preserve"> </w:t>
      </w:r>
      <w:r w:rsidR="00BE0CDE">
        <w:rPr>
          <w:rFonts w:ascii="Times New Roman" w:hAnsi="Times New Roman"/>
        </w:rPr>
        <w:t>..........................</w:t>
      </w:r>
      <w:r w:rsidR="00BE0CDE" w:rsidRPr="00EB4961">
        <w:rPr>
          <w:rFonts w:ascii="Times New Roman" w:hAnsi="Times New Roman"/>
          <w:sz w:val="27"/>
          <w:szCs w:val="27"/>
          <w:vertAlign w:val="superscript"/>
        </w:rPr>
        <w:t>(</w:t>
      </w:r>
      <w:r w:rsidR="00BE0CDE">
        <w:rPr>
          <w:rFonts w:ascii="Times New Roman" w:hAnsi="Times New Roman"/>
          <w:sz w:val="27"/>
          <w:szCs w:val="27"/>
          <w:vertAlign w:val="superscript"/>
        </w:rPr>
        <w:t>9</w:t>
      </w:r>
      <w:r w:rsidR="00BE0CDE" w:rsidRPr="00BE0CDE">
        <w:rPr>
          <w:rFonts w:ascii="Times New Roman" w:hAnsi="Times New Roman"/>
          <w:sz w:val="27"/>
          <w:szCs w:val="27"/>
          <w:vertAlign w:val="superscript"/>
        </w:rPr>
        <w:t>)</w:t>
      </w:r>
      <w:r w:rsidR="00BE0CDE" w:rsidRPr="00BE0CDE">
        <w:rPr>
          <w:rFonts w:ascii="Times New Roman" w:hAnsi="Times New Roman"/>
        </w:rPr>
        <w:t>.........................................................................</w:t>
      </w:r>
      <w:r w:rsidR="00BE0CDE" w:rsidRPr="00BE0CDE">
        <w:rPr>
          <w:rFonts w:ascii="Times New Roman" w:hAnsi="Times New Roman"/>
        </w:rPr>
        <w:tab/>
      </w:r>
    </w:p>
    <w:p w:rsidR="007E1DA8" w:rsidRPr="00EB4961" w:rsidRDefault="007E1DA8" w:rsidP="00BA58C8">
      <w:pPr>
        <w:spacing w:before="120" w:line="240" w:lineRule="auto"/>
        <w:rPr>
          <w:rFonts w:ascii="Times New Roman" w:hAnsi="Times New Roman"/>
          <w:sz w:val="27"/>
          <w:szCs w:val="27"/>
        </w:rPr>
      </w:pPr>
      <w:r w:rsidRPr="00EB4961">
        <w:rPr>
          <w:rFonts w:ascii="Times New Roman" w:hAnsi="Times New Roman"/>
          <w:sz w:val="27"/>
          <w:szCs w:val="27"/>
        </w:rPr>
        <w:t>Để tiến hành việc:</w:t>
      </w:r>
      <w:r w:rsidR="00BE0CDE" w:rsidRPr="00BE0CDE">
        <w:rPr>
          <w:rFonts w:ascii="Times New Roman" w:hAnsi="Times New Roman"/>
        </w:rPr>
        <w:t xml:space="preserve"> </w:t>
      </w:r>
      <w:r w:rsidR="00BE0CDE">
        <w:rPr>
          <w:rFonts w:ascii="Times New Roman" w:hAnsi="Times New Roman"/>
        </w:rPr>
        <w:t>...................................</w:t>
      </w:r>
      <w:r w:rsidR="00BE0CDE" w:rsidRPr="00EB4961">
        <w:rPr>
          <w:rFonts w:ascii="Times New Roman" w:hAnsi="Times New Roman"/>
          <w:sz w:val="27"/>
          <w:szCs w:val="27"/>
          <w:vertAlign w:val="superscript"/>
        </w:rPr>
        <w:t>(</w:t>
      </w:r>
      <w:r w:rsidR="00BE0CDE">
        <w:rPr>
          <w:rFonts w:ascii="Times New Roman" w:hAnsi="Times New Roman"/>
          <w:sz w:val="27"/>
          <w:szCs w:val="27"/>
          <w:vertAlign w:val="superscript"/>
        </w:rPr>
        <w:t>10</w:t>
      </w:r>
      <w:r w:rsidR="00BE0CDE" w:rsidRPr="00BE0CDE">
        <w:rPr>
          <w:rFonts w:ascii="Times New Roman" w:hAnsi="Times New Roman"/>
          <w:sz w:val="27"/>
          <w:szCs w:val="27"/>
          <w:vertAlign w:val="superscript"/>
        </w:rPr>
        <w:t>)</w:t>
      </w:r>
      <w:r w:rsidR="00BE0CDE" w:rsidRPr="00BE0CDE">
        <w:rPr>
          <w:rFonts w:ascii="Times New Roman" w:hAnsi="Times New Roman"/>
        </w:rPr>
        <w:t>.........................................................................</w:t>
      </w:r>
      <w:r w:rsidR="00BE0CDE" w:rsidRPr="00BE0CDE">
        <w:rPr>
          <w:rFonts w:ascii="Times New Roman" w:hAnsi="Times New Roman"/>
        </w:rPr>
        <w:tab/>
      </w:r>
      <w:r w:rsidRPr="00EB4961">
        <w:rPr>
          <w:rFonts w:ascii="Times New Roman" w:hAnsi="Times New Roman"/>
          <w:sz w:val="27"/>
          <w:szCs w:val="27"/>
        </w:rPr>
        <w:t xml:space="preserve">Đối với: </w:t>
      </w:r>
      <w:r w:rsidR="00BE0CDE">
        <w:rPr>
          <w:rFonts w:ascii="Times New Roman" w:hAnsi="Times New Roman"/>
        </w:rPr>
        <w:t>.......................................................</w:t>
      </w:r>
      <w:r w:rsidR="00C7779B">
        <w:rPr>
          <w:rFonts w:ascii="Times New Roman" w:hAnsi="Times New Roman"/>
        </w:rPr>
        <w:t>..</w:t>
      </w:r>
      <w:r w:rsidR="00BE0CDE" w:rsidRPr="00EB4961">
        <w:rPr>
          <w:rFonts w:ascii="Times New Roman" w:hAnsi="Times New Roman"/>
          <w:sz w:val="27"/>
          <w:szCs w:val="27"/>
          <w:vertAlign w:val="superscript"/>
        </w:rPr>
        <w:t>(</w:t>
      </w:r>
      <w:r w:rsidR="00BE0CDE">
        <w:rPr>
          <w:rFonts w:ascii="Times New Roman" w:hAnsi="Times New Roman"/>
          <w:sz w:val="27"/>
          <w:szCs w:val="27"/>
          <w:vertAlign w:val="superscript"/>
        </w:rPr>
        <w:t>11</w:t>
      </w:r>
      <w:r w:rsidR="00BE0CDE" w:rsidRPr="00BE0CDE">
        <w:rPr>
          <w:rFonts w:ascii="Times New Roman" w:hAnsi="Times New Roman"/>
          <w:sz w:val="27"/>
          <w:szCs w:val="27"/>
          <w:vertAlign w:val="superscript"/>
        </w:rPr>
        <w:t>)</w:t>
      </w:r>
      <w:r w:rsidR="00BE0CDE" w:rsidRPr="00BE0CDE">
        <w:rPr>
          <w:rFonts w:ascii="Times New Roman" w:hAnsi="Times New Roman"/>
        </w:rPr>
        <w:t>.......................................................................</w:t>
      </w:r>
    </w:p>
    <w:p w:rsidR="007E1DA8" w:rsidRPr="00EB4961" w:rsidRDefault="007E1DA8" w:rsidP="00BE3CFB">
      <w:pPr>
        <w:spacing w:before="120" w:line="240" w:lineRule="auto"/>
        <w:rPr>
          <w:rFonts w:ascii="Times New Roman" w:hAnsi="Times New Roman"/>
          <w:sz w:val="27"/>
          <w:szCs w:val="27"/>
        </w:rPr>
      </w:pPr>
      <w:r w:rsidRPr="00EB4961">
        <w:rPr>
          <w:rFonts w:ascii="Times New Roman" w:hAnsi="Times New Roman"/>
          <w:sz w:val="27"/>
          <w:szCs w:val="27"/>
          <w:vertAlign w:val="superscript"/>
        </w:rPr>
        <w:t>(12)</w:t>
      </w:r>
      <w:r w:rsidRPr="00BE0CDE">
        <w:rPr>
          <w:rFonts w:ascii="Times New Roman" w:hAnsi="Times New Roman"/>
        </w:rPr>
        <w:t>……………….</w:t>
      </w:r>
      <w:r w:rsidRPr="00EB4961">
        <w:rPr>
          <w:rFonts w:ascii="Times New Roman" w:hAnsi="Times New Roman"/>
          <w:sz w:val="27"/>
          <w:szCs w:val="27"/>
        </w:rPr>
        <w:t>đề nghị Viện kiểm sát nhân dân tối cao chuyển hồ sơ ủy thác tư pháp này tới cơ quan có thẩm quyền của nước</w:t>
      </w:r>
      <w:r w:rsidRPr="00BE0CDE">
        <w:rPr>
          <w:rFonts w:ascii="Times New Roman" w:hAnsi="Times New Roman"/>
        </w:rPr>
        <w:t>……………</w:t>
      </w:r>
      <w:r w:rsidRPr="00EB4961">
        <w:rPr>
          <w:rFonts w:ascii="Times New Roman" w:hAnsi="Times New Roman"/>
          <w:sz w:val="27"/>
          <w:szCs w:val="27"/>
        </w:rPr>
        <w:t xml:space="preserve"> và gửi kết quả về </w:t>
      </w:r>
      <w:r w:rsidRPr="00EB4961">
        <w:rPr>
          <w:rFonts w:ascii="Times New Roman" w:hAnsi="Times New Roman"/>
          <w:sz w:val="27"/>
          <w:szCs w:val="27"/>
          <w:vertAlign w:val="superscript"/>
        </w:rPr>
        <w:t>(13)</w:t>
      </w:r>
      <w:r w:rsidRPr="00BE0CDE">
        <w:rPr>
          <w:rFonts w:ascii="Times New Roman" w:hAnsi="Times New Roman"/>
        </w:rPr>
        <w:t>…………………..</w:t>
      </w:r>
      <w:r w:rsidRPr="00EB4961">
        <w:rPr>
          <w:rFonts w:ascii="Times New Roman" w:hAnsi="Times New Roman"/>
          <w:sz w:val="27"/>
          <w:szCs w:val="27"/>
        </w:rPr>
        <w:t>trong thời hạn theo quy định của pháp luật.</w:t>
      </w:r>
    </w:p>
    <w:p w:rsidR="007E1DA8" w:rsidRPr="00EB4961" w:rsidRDefault="007E1DA8" w:rsidP="00BE3CFB">
      <w:pPr>
        <w:spacing w:before="120" w:line="240" w:lineRule="auto"/>
        <w:rPr>
          <w:rFonts w:ascii="Times New Roman" w:hAnsi="Times New Roman"/>
          <w:sz w:val="27"/>
          <w:szCs w:val="27"/>
        </w:rPr>
      </w:pPr>
      <w:r w:rsidRPr="00EB4961">
        <w:rPr>
          <w:rFonts w:ascii="Times New Roman" w:hAnsi="Times New Roman"/>
          <w:sz w:val="27"/>
          <w:szCs w:val="27"/>
        </w:rPr>
        <w:t>Mọi chi tiết xin liên hệ với đồng chí</w:t>
      </w:r>
      <w:r w:rsidRPr="00EB4961">
        <w:rPr>
          <w:rFonts w:ascii="Times New Roman" w:hAnsi="Times New Roman"/>
          <w:sz w:val="27"/>
          <w:szCs w:val="27"/>
          <w:vertAlign w:val="superscript"/>
        </w:rPr>
        <w:t>(14)</w:t>
      </w:r>
      <w:r w:rsidR="00160AD1" w:rsidRPr="00BE0CDE">
        <w:rPr>
          <w:rFonts w:ascii="Times New Roman" w:hAnsi="Times New Roman"/>
        </w:rPr>
        <w:t>………………</w:t>
      </w:r>
      <w:r w:rsidRPr="00EB4961">
        <w:rPr>
          <w:rFonts w:ascii="Times New Roman" w:hAnsi="Times New Roman"/>
          <w:sz w:val="27"/>
          <w:szCs w:val="27"/>
        </w:rPr>
        <w:t>; điện thoại</w:t>
      </w:r>
      <w:r w:rsidRPr="00BE0CDE">
        <w:rPr>
          <w:rFonts w:ascii="Times New Roman" w:hAnsi="Times New Roman"/>
        </w:rPr>
        <w:t>………….</w:t>
      </w:r>
      <w:r w:rsidR="00160AD1" w:rsidRPr="00BE0CDE">
        <w:rPr>
          <w:rFonts w:ascii="Times New Roman" w:hAnsi="Times New Roman"/>
        </w:rPr>
        <w:t>......</w:t>
      </w:r>
    </w:p>
    <w:p w:rsidR="007E1DA8" w:rsidRPr="00EB4961" w:rsidRDefault="007E1DA8" w:rsidP="00BE3CFB">
      <w:pPr>
        <w:spacing w:before="120" w:line="240" w:lineRule="auto"/>
        <w:rPr>
          <w:rFonts w:ascii="Times New Roman" w:hAnsi="Times New Roman"/>
          <w:sz w:val="27"/>
          <w:szCs w:val="27"/>
        </w:rPr>
      </w:pPr>
      <w:r w:rsidRPr="00EB4961">
        <w:rPr>
          <w:rFonts w:ascii="Times New Roman" w:hAnsi="Times New Roman"/>
          <w:sz w:val="27"/>
          <w:szCs w:val="27"/>
          <w:vertAlign w:val="superscript"/>
        </w:rPr>
        <w:t>(15)</w:t>
      </w:r>
      <w:r w:rsidRPr="00BE0CDE">
        <w:rPr>
          <w:rFonts w:ascii="Times New Roman" w:hAnsi="Times New Roman"/>
        </w:rPr>
        <w:t>……………</w:t>
      </w:r>
      <w:r w:rsidRPr="00EB4961">
        <w:rPr>
          <w:rFonts w:ascii="Times New Roman" w:hAnsi="Times New Roman"/>
          <w:sz w:val="27"/>
          <w:szCs w:val="27"/>
        </w:rPr>
        <w:t xml:space="preserve"> xin trân trọng cảm ơn sự phối hợp của Quý Viện.</w:t>
      </w:r>
    </w:p>
    <w:p w:rsidR="007E1DA8" w:rsidRPr="00EB4961" w:rsidRDefault="007E1DA8" w:rsidP="00BE3CFB">
      <w:pPr>
        <w:spacing w:before="120" w:line="240" w:lineRule="auto"/>
        <w:rPr>
          <w:rFonts w:ascii="Times New Roman" w:hAnsi="Times New Roman"/>
          <w:sz w:val="27"/>
          <w:szCs w:val="27"/>
        </w:rPr>
      </w:pPr>
    </w:p>
    <w:tbl>
      <w:tblPr>
        <w:tblW w:w="0" w:type="auto"/>
        <w:tblInd w:w="392" w:type="dxa"/>
        <w:tblLook w:val="01E0"/>
      </w:tblPr>
      <w:tblGrid>
        <w:gridCol w:w="4371"/>
        <w:gridCol w:w="4525"/>
      </w:tblGrid>
      <w:tr w:rsidR="007E1DA8" w:rsidRPr="00EB4961" w:rsidTr="000D3DD2">
        <w:tc>
          <w:tcPr>
            <w:tcW w:w="4385" w:type="dxa"/>
          </w:tcPr>
          <w:p w:rsidR="007E1DA8" w:rsidRPr="00BE3CFB" w:rsidRDefault="007E1DA8" w:rsidP="00753F57">
            <w:pPr>
              <w:spacing w:before="120" w:line="240" w:lineRule="auto"/>
              <w:ind w:firstLine="0"/>
              <w:jc w:val="left"/>
              <w:rPr>
                <w:rFonts w:ascii="Times New Roman" w:hAnsi="Times New Roman"/>
                <w:b/>
                <w:i/>
                <w:sz w:val="24"/>
                <w:szCs w:val="24"/>
              </w:rPr>
            </w:pPr>
            <w:r w:rsidRPr="00BE3CFB">
              <w:rPr>
                <w:rFonts w:ascii="Times New Roman" w:hAnsi="Times New Roman"/>
                <w:b/>
                <w:i/>
                <w:sz w:val="24"/>
                <w:szCs w:val="24"/>
              </w:rPr>
              <w:t>Nơi nhận:</w:t>
            </w:r>
          </w:p>
          <w:p w:rsidR="007D4950" w:rsidRPr="00BE3CFB" w:rsidRDefault="007D4950" w:rsidP="00753F57">
            <w:pPr>
              <w:spacing w:before="120" w:line="240" w:lineRule="auto"/>
              <w:ind w:firstLine="0"/>
              <w:jc w:val="left"/>
              <w:rPr>
                <w:rFonts w:ascii="Times New Roman" w:hAnsi="Times New Roman"/>
              </w:rPr>
            </w:pPr>
            <w:r w:rsidRPr="00BE3CFB">
              <w:rPr>
                <w:rFonts w:ascii="Times New Roman" w:hAnsi="Times New Roman"/>
              </w:rPr>
              <w:t xml:space="preserve">- </w:t>
            </w:r>
            <w:r w:rsidR="00BE3CFB">
              <w:rPr>
                <w:rFonts w:ascii="Times New Roman" w:hAnsi="Times New Roman"/>
              </w:rPr>
              <w:t>.................................</w:t>
            </w:r>
            <w:r w:rsidRPr="00BE3CFB">
              <w:rPr>
                <w:rFonts w:ascii="Times New Roman" w:hAnsi="Times New Roman"/>
              </w:rPr>
              <w:t>;</w:t>
            </w:r>
          </w:p>
          <w:p w:rsidR="00344010" w:rsidRPr="00BE3CFB" w:rsidRDefault="00344010" w:rsidP="00753F57">
            <w:pPr>
              <w:spacing w:before="120" w:line="240" w:lineRule="auto"/>
              <w:ind w:firstLine="0"/>
              <w:jc w:val="left"/>
              <w:rPr>
                <w:rFonts w:ascii="Times New Roman" w:hAnsi="Times New Roman"/>
              </w:rPr>
            </w:pPr>
            <w:r w:rsidRPr="00BE3CFB">
              <w:rPr>
                <w:rFonts w:ascii="Times New Roman" w:hAnsi="Times New Roman"/>
              </w:rPr>
              <w:t xml:space="preserve">- </w:t>
            </w:r>
            <w:r w:rsidR="00BE3CFB">
              <w:rPr>
                <w:rFonts w:ascii="Times New Roman" w:hAnsi="Times New Roman"/>
              </w:rPr>
              <w:t>.................................</w:t>
            </w:r>
            <w:r w:rsidRPr="00BE3CFB">
              <w:rPr>
                <w:rFonts w:ascii="Times New Roman" w:hAnsi="Times New Roman"/>
              </w:rPr>
              <w:t>;</w:t>
            </w:r>
          </w:p>
          <w:p w:rsidR="007D4950" w:rsidRPr="00EB4961" w:rsidRDefault="007D4950" w:rsidP="00753F57">
            <w:pPr>
              <w:spacing w:before="120" w:line="240" w:lineRule="auto"/>
              <w:ind w:firstLine="0"/>
              <w:jc w:val="left"/>
              <w:rPr>
                <w:rFonts w:ascii="Times New Roman" w:hAnsi="Times New Roman"/>
                <w:b/>
                <w:i/>
                <w:sz w:val="27"/>
                <w:szCs w:val="27"/>
              </w:rPr>
            </w:pPr>
            <w:r w:rsidRPr="00BE3CFB">
              <w:rPr>
                <w:rFonts w:ascii="Times New Roman" w:hAnsi="Times New Roman"/>
              </w:rPr>
              <w:t>- Lưu</w:t>
            </w:r>
            <w:r w:rsidR="00BE3CFB">
              <w:rPr>
                <w:rFonts w:ascii="Times New Roman" w:hAnsi="Times New Roman"/>
              </w:rPr>
              <w:t>:.........................</w:t>
            </w:r>
            <w:r w:rsidRPr="00BE3CFB">
              <w:rPr>
                <w:rFonts w:ascii="Times New Roman" w:hAnsi="Times New Roman"/>
              </w:rPr>
              <w:t>.</w:t>
            </w:r>
          </w:p>
        </w:tc>
        <w:tc>
          <w:tcPr>
            <w:tcW w:w="4545" w:type="dxa"/>
          </w:tcPr>
          <w:p w:rsidR="000D3DD2" w:rsidRPr="000D3DD2" w:rsidRDefault="000D3DD2" w:rsidP="00BE3CFB">
            <w:pPr>
              <w:spacing w:before="120" w:line="240" w:lineRule="auto"/>
              <w:jc w:val="center"/>
              <w:rPr>
                <w:rFonts w:ascii="Times New Roman" w:hAnsi="Times New Roman"/>
                <w:b/>
                <w:sz w:val="27"/>
                <w:szCs w:val="27"/>
              </w:rPr>
            </w:pPr>
            <w:r w:rsidRPr="000D3DD2">
              <w:rPr>
                <w:rFonts w:ascii="Times New Roman" w:hAnsi="Times New Roman"/>
                <w:b/>
                <w:sz w:val="27"/>
                <w:szCs w:val="27"/>
              </w:rPr>
              <w:t>THỦ TRƯỞNG</w:t>
            </w:r>
            <w:r w:rsidR="005677B7">
              <w:rPr>
                <w:rFonts w:ascii="Times New Roman" w:hAnsi="Times New Roman"/>
                <w:b/>
                <w:sz w:val="27"/>
                <w:szCs w:val="27"/>
              </w:rPr>
              <w:t xml:space="preserve"> </w:t>
            </w:r>
            <w:r w:rsidR="005677B7" w:rsidRPr="005677B7">
              <w:rPr>
                <w:rFonts w:ascii="Times New Roman" w:hAnsi="Times New Roman"/>
                <w:b/>
                <w:sz w:val="27"/>
                <w:szCs w:val="27"/>
              </w:rPr>
              <w:t>ĐƠ</w:t>
            </w:r>
            <w:r w:rsidR="005677B7">
              <w:rPr>
                <w:rFonts w:ascii="Times New Roman" w:hAnsi="Times New Roman"/>
                <w:b/>
                <w:sz w:val="27"/>
                <w:szCs w:val="27"/>
              </w:rPr>
              <w:t>N V</w:t>
            </w:r>
            <w:r w:rsidR="005677B7" w:rsidRPr="005677B7">
              <w:rPr>
                <w:rFonts w:ascii="Times New Roman" w:hAnsi="Times New Roman"/>
                <w:b/>
                <w:sz w:val="27"/>
                <w:szCs w:val="27"/>
              </w:rPr>
              <w:t>Ị</w:t>
            </w:r>
          </w:p>
          <w:p w:rsidR="007E1DA8" w:rsidRPr="00BE3CFB" w:rsidRDefault="000D3DD2" w:rsidP="00BE3CFB">
            <w:pPr>
              <w:spacing w:before="120" w:line="240" w:lineRule="auto"/>
              <w:jc w:val="center"/>
              <w:rPr>
                <w:rFonts w:ascii="Times New Roman" w:hAnsi="Times New Roman"/>
                <w:i/>
                <w:sz w:val="24"/>
                <w:szCs w:val="24"/>
              </w:rPr>
            </w:pPr>
            <w:r w:rsidRPr="00BE3CFB">
              <w:rPr>
                <w:rFonts w:ascii="Times New Roman" w:hAnsi="Times New Roman"/>
                <w:i/>
                <w:sz w:val="24"/>
                <w:szCs w:val="24"/>
              </w:rPr>
              <w:t>(</w:t>
            </w:r>
            <w:r w:rsidR="007E1DA8" w:rsidRPr="00BE3CFB">
              <w:rPr>
                <w:rFonts w:ascii="Times New Roman" w:hAnsi="Times New Roman"/>
                <w:i/>
                <w:sz w:val="24"/>
                <w:szCs w:val="24"/>
              </w:rPr>
              <w:t>Ký tên, đóng dấu</w:t>
            </w:r>
            <w:r w:rsidRPr="00BE3CFB">
              <w:rPr>
                <w:rFonts w:ascii="Times New Roman" w:hAnsi="Times New Roman"/>
                <w:i/>
                <w:sz w:val="24"/>
                <w:szCs w:val="24"/>
              </w:rPr>
              <w:t>)</w:t>
            </w:r>
          </w:p>
          <w:p w:rsidR="005677B7" w:rsidRDefault="005677B7" w:rsidP="00BE3CFB">
            <w:pPr>
              <w:spacing w:before="120" w:line="240" w:lineRule="auto"/>
              <w:jc w:val="center"/>
              <w:rPr>
                <w:rFonts w:ascii="Times New Roman" w:hAnsi="Times New Roman"/>
                <w:sz w:val="24"/>
                <w:szCs w:val="24"/>
              </w:rPr>
            </w:pPr>
          </w:p>
          <w:p w:rsidR="005677B7" w:rsidRPr="000D3DD2" w:rsidRDefault="005677B7" w:rsidP="00BE3CFB">
            <w:pPr>
              <w:spacing w:before="120" w:line="240" w:lineRule="auto"/>
              <w:rPr>
                <w:rFonts w:ascii="Times New Roman" w:hAnsi="Times New Roman"/>
                <w:sz w:val="24"/>
                <w:szCs w:val="24"/>
                <w:vertAlign w:val="superscript"/>
              </w:rPr>
            </w:pPr>
          </w:p>
        </w:tc>
      </w:tr>
    </w:tbl>
    <w:p w:rsidR="00BE3CFB" w:rsidRDefault="00BE3CFB" w:rsidP="00BE3CFB">
      <w:pPr>
        <w:spacing w:before="120" w:line="240" w:lineRule="auto"/>
        <w:rPr>
          <w:rFonts w:ascii="Times New Roman" w:hAnsi="Times New Roman"/>
          <w:b/>
          <w:sz w:val="27"/>
          <w:szCs w:val="27"/>
          <w:u w:val="single"/>
        </w:rPr>
      </w:pPr>
    </w:p>
    <w:p w:rsidR="00BE3CFB" w:rsidRDefault="00BE3CFB" w:rsidP="00BE3CFB">
      <w:pPr>
        <w:spacing w:before="120" w:line="240" w:lineRule="auto"/>
        <w:rPr>
          <w:rFonts w:ascii="Times New Roman" w:hAnsi="Times New Roman"/>
          <w:b/>
          <w:sz w:val="27"/>
          <w:szCs w:val="27"/>
          <w:u w:val="single"/>
        </w:rPr>
      </w:pPr>
    </w:p>
    <w:p w:rsidR="00160AD1" w:rsidRDefault="007E1DA8" w:rsidP="00BE3CFB">
      <w:pPr>
        <w:spacing w:before="120" w:line="240" w:lineRule="auto"/>
        <w:rPr>
          <w:rFonts w:ascii="Times New Roman" w:hAnsi="Times New Roman"/>
          <w:b/>
          <w:sz w:val="27"/>
          <w:szCs w:val="27"/>
          <w:u w:val="single"/>
        </w:rPr>
      </w:pPr>
      <w:r w:rsidRPr="00EB4961">
        <w:rPr>
          <w:rFonts w:ascii="Times New Roman" w:hAnsi="Times New Roman"/>
          <w:b/>
          <w:sz w:val="27"/>
          <w:szCs w:val="27"/>
          <w:u w:val="single"/>
        </w:rPr>
        <w:t>Hướng dẫn sử dụng Mẫu số 01:</w:t>
      </w:r>
    </w:p>
    <w:p w:rsidR="007E1DA8" w:rsidRPr="00160AD1" w:rsidRDefault="007E1DA8" w:rsidP="00BE3CFB">
      <w:pPr>
        <w:spacing w:before="120" w:line="240" w:lineRule="auto"/>
        <w:rPr>
          <w:rFonts w:ascii="Times New Roman" w:hAnsi="Times New Roman"/>
          <w:b/>
          <w:sz w:val="27"/>
          <w:szCs w:val="27"/>
          <w:u w:val="single"/>
        </w:rPr>
      </w:pPr>
      <w:r w:rsidRPr="00EB4961">
        <w:rPr>
          <w:rFonts w:ascii="Times New Roman" w:hAnsi="Times New Roman"/>
          <w:sz w:val="27"/>
          <w:szCs w:val="27"/>
        </w:rPr>
        <w:t xml:space="preserve"> (1) (5) (8) (12) (13) (15) Ghi tên Cơ quan yêu cầu ủy thác tư pháp (Ví dụ: Cơ quan Cảnh sát điều tra Công an thành phố Hà Nội hoặc Tòa án nhân dân thành phố Hà Nội).</w:t>
      </w:r>
    </w:p>
    <w:p w:rsidR="007E1DA8" w:rsidRPr="00EB4961" w:rsidRDefault="007E1DA8" w:rsidP="00BE3CFB">
      <w:pPr>
        <w:spacing w:before="120" w:line="240" w:lineRule="auto"/>
        <w:rPr>
          <w:rFonts w:ascii="Times New Roman" w:hAnsi="Times New Roman"/>
          <w:sz w:val="27"/>
          <w:szCs w:val="27"/>
        </w:rPr>
      </w:pPr>
      <w:r w:rsidRPr="00EB4961">
        <w:rPr>
          <w:rFonts w:ascii="Times New Roman" w:hAnsi="Times New Roman"/>
          <w:sz w:val="27"/>
          <w:szCs w:val="27"/>
        </w:rPr>
        <w:t>(2) Viết tắt Cơ quan yêu cầu ủy thác tư pháp (Ví dụ: PC45).</w:t>
      </w:r>
    </w:p>
    <w:p w:rsidR="007E1DA8" w:rsidRPr="00BE3CFB" w:rsidRDefault="007E1DA8" w:rsidP="00BE3CFB">
      <w:pPr>
        <w:spacing w:before="120" w:line="240" w:lineRule="auto"/>
        <w:rPr>
          <w:rFonts w:ascii="Times New Roman" w:hAnsi="Times New Roman"/>
          <w:spacing w:val="-8"/>
          <w:sz w:val="27"/>
          <w:szCs w:val="27"/>
        </w:rPr>
      </w:pPr>
      <w:r w:rsidRPr="00BE3CFB">
        <w:rPr>
          <w:rFonts w:ascii="Times New Roman" w:hAnsi="Times New Roman"/>
          <w:spacing w:val="-8"/>
          <w:sz w:val="27"/>
          <w:szCs w:val="27"/>
        </w:rPr>
        <w:t>(3) Ghi rõ số lần yêu cầu tương trợ tư pháp (Ví dụ: V/v ủy thác tư pháp (lần 1)</w:t>
      </w:r>
      <w:r w:rsidR="00BE3CFB" w:rsidRPr="00BE3CFB">
        <w:rPr>
          <w:rFonts w:ascii="Times New Roman" w:hAnsi="Times New Roman"/>
          <w:spacing w:val="-8"/>
          <w:sz w:val="27"/>
          <w:szCs w:val="27"/>
        </w:rPr>
        <w:t>)</w:t>
      </w:r>
      <w:r w:rsidRPr="00BE3CFB">
        <w:rPr>
          <w:rFonts w:ascii="Times New Roman" w:hAnsi="Times New Roman"/>
          <w:spacing w:val="-8"/>
          <w:sz w:val="27"/>
          <w:szCs w:val="27"/>
        </w:rPr>
        <w:t>.</w:t>
      </w:r>
    </w:p>
    <w:p w:rsidR="007E1DA8" w:rsidRPr="00EB4961" w:rsidRDefault="007E1DA8" w:rsidP="00BE3CFB">
      <w:pPr>
        <w:spacing w:before="120" w:line="240" w:lineRule="auto"/>
        <w:rPr>
          <w:rFonts w:ascii="Times New Roman" w:hAnsi="Times New Roman"/>
          <w:sz w:val="27"/>
          <w:szCs w:val="27"/>
        </w:rPr>
      </w:pPr>
      <w:r w:rsidRPr="00EB4961">
        <w:rPr>
          <w:rFonts w:ascii="Times New Roman" w:hAnsi="Times New Roman"/>
          <w:sz w:val="27"/>
          <w:szCs w:val="27"/>
        </w:rPr>
        <w:lastRenderedPageBreak/>
        <w:t>(4) Ghi địa điểm và thời gian lập văn bản ủy thác tư pháp.</w:t>
      </w:r>
    </w:p>
    <w:p w:rsidR="007E1DA8" w:rsidRPr="00EB4961" w:rsidRDefault="007E1DA8" w:rsidP="00BE3CFB">
      <w:pPr>
        <w:spacing w:before="120" w:line="240" w:lineRule="auto"/>
        <w:rPr>
          <w:rFonts w:ascii="Times New Roman" w:hAnsi="Times New Roman"/>
          <w:sz w:val="27"/>
          <w:szCs w:val="27"/>
        </w:rPr>
      </w:pPr>
      <w:r w:rsidRPr="00EB4961">
        <w:rPr>
          <w:rFonts w:ascii="Times New Roman" w:hAnsi="Times New Roman"/>
          <w:sz w:val="27"/>
          <w:szCs w:val="27"/>
        </w:rPr>
        <w:t>(6) Ghi đầy đủ địa chỉ của cơ quan yêu cầu ủy thác tư pháp.</w:t>
      </w:r>
    </w:p>
    <w:p w:rsidR="007E1DA8" w:rsidRPr="00EB4961" w:rsidRDefault="007E1DA8" w:rsidP="00BE3CFB">
      <w:pPr>
        <w:spacing w:before="120" w:line="240" w:lineRule="auto"/>
        <w:rPr>
          <w:rFonts w:ascii="Times New Roman" w:hAnsi="Times New Roman"/>
          <w:sz w:val="27"/>
          <w:szCs w:val="27"/>
        </w:rPr>
      </w:pPr>
      <w:r w:rsidRPr="00EB4961">
        <w:rPr>
          <w:rFonts w:ascii="Times New Roman" w:hAnsi="Times New Roman"/>
          <w:sz w:val="27"/>
          <w:szCs w:val="27"/>
        </w:rPr>
        <w:t>(7) Ghi tóm tắt nội dung vụ án đang được giải quyết.</w:t>
      </w:r>
    </w:p>
    <w:p w:rsidR="007E1DA8" w:rsidRPr="00EB4961" w:rsidRDefault="007E1DA8" w:rsidP="00BE3CFB">
      <w:pPr>
        <w:spacing w:before="120" w:line="240" w:lineRule="auto"/>
        <w:rPr>
          <w:rFonts w:ascii="Times New Roman" w:hAnsi="Times New Roman"/>
          <w:sz w:val="27"/>
          <w:szCs w:val="27"/>
        </w:rPr>
      </w:pPr>
      <w:r w:rsidRPr="00EB4961">
        <w:rPr>
          <w:rFonts w:ascii="Times New Roman" w:hAnsi="Times New Roman"/>
          <w:sz w:val="27"/>
          <w:szCs w:val="27"/>
        </w:rPr>
        <w:t>(9) Ghi đầy đủ tên và địa chỉ của cơ quan được ủy thác tư pháp theo quy định về địa giới hành chính của nước được ủy thác tư pháp (nếu biết). (Ví dụ: Viện kiểm sát nhân dân tối cao…, địa chỉ: số…, đường…, quận…, thành phố…, nước…).</w:t>
      </w:r>
    </w:p>
    <w:p w:rsidR="007E1DA8" w:rsidRPr="00EB4961" w:rsidRDefault="007E1DA8" w:rsidP="00BE3CFB">
      <w:pPr>
        <w:spacing w:before="120" w:line="240" w:lineRule="auto"/>
        <w:rPr>
          <w:rFonts w:ascii="Times New Roman" w:hAnsi="Times New Roman"/>
          <w:sz w:val="27"/>
          <w:szCs w:val="27"/>
        </w:rPr>
      </w:pPr>
      <w:r w:rsidRPr="00EB4961">
        <w:rPr>
          <w:rFonts w:ascii="Times New Roman" w:hAnsi="Times New Roman"/>
          <w:sz w:val="27"/>
          <w:szCs w:val="27"/>
        </w:rPr>
        <w:t>Chú ý: tên của các cơ quan nước ngoài cần được kiểm tra trước khi gửi yêu cầu tương trợ để đảm bảo chính xác, nghiêm túc, tạo điều kiện thuận lợi cho việc gửi và thực hiện các yêu cầu tương trợ.</w:t>
      </w:r>
    </w:p>
    <w:p w:rsidR="007E1DA8" w:rsidRPr="00EB4961" w:rsidRDefault="007E1DA8" w:rsidP="00BE3CFB">
      <w:pPr>
        <w:spacing w:before="120" w:line="240" w:lineRule="auto"/>
        <w:rPr>
          <w:rFonts w:ascii="Times New Roman" w:hAnsi="Times New Roman"/>
          <w:sz w:val="27"/>
          <w:szCs w:val="27"/>
        </w:rPr>
      </w:pPr>
      <w:r w:rsidRPr="00EB4961">
        <w:rPr>
          <w:rFonts w:ascii="Times New Roman" w:hAnsi="Times New Roman"/>
          <w:sz w:val="27"/>
          <w:szCs w:val="27"/>
        </w:rPr>
        <w:t>(10) Tùy thuộc vào nội dung ủy thác tư pháp mà cơ quan đề nghị ủy thác ghi một hoặc nhiều nội dung tương trợ tư pháp theo quy định tại Điều 20 của Luật Tương trợ tư pháp năm 2007.</w:t>
      </w:r>
    </w:p>
    <w:p w:rsidR="007E1DA8" w:rsidRPr="00EB4961" w:rsidRDefault="007E1DA8" w:rsidP="00BE3CFB">
      <w:pPr>
        <w:spacing w:before="120" w:line="240" w:lineRule="auto"/>
        <w:rPr>
          <w:rFonts w:ascii="Times New Roman" w:hAnsi="Times New Roman"/>
          <w:sz w:val="27"/>
          <w:szCs w:val="27"/>
        </w:rPr>
      </w:pPr>
      <w:r w:rsidRPr="00EB4961">
        <w:rPr>
          <w:rFonts w:ascii="Times New Roman" w:hAnsi="Times New Roman"/>
          <w:sz w:val="27"/>
          <w:szCs w:val="27"/>
        </w:rPr>
        <w:t>(11) Ghi đầy đủ thông tin về người liên quan trực tiếp đến ủy thác tư pháp.</w:t>
      </w:r>
    </w:p>
    <w:p w:rsidR="007E1DA8" w:rsidRPr="00EB4961" w:rsidRDefault="007E1DA8" w:rsidP="00BE3CFB">
      <w:pPr>
        <w:spacing w:before="120" w:line="240" w:lineRule="auto"/>
        <w:rPr>
          <w:rFonts w:ascii="Times New Roman" w:hAnsi="Times New Roman"/>
          <w:sz w:val="27"/>
          <w:szCs w:val="27"/>
        </w:rPr>
      </w:pPr>
      <w:r w:rsidRPr="00EB4961">
        <w:rPr>
          <w:rFonts w:ascii="Times New Roman" w:hAnsi="Times New Roman"/>
          <w:sz w:val="27"/>
          <w:szCs w:val="27"/>
        </w:rPr>
        <w:t>Nếu người liên quan trực tiếp đến ủy thác tư pháp là cá nhân thì ghi đầy tên, ngày tháng năm sinh, địa chỉ liên lạc.</w:t>
      </w:r>
    </w:p>
    <w:p w:rsidR="007E1DA8" w:rsidRPr="00EB4961" w:rsidRDefault="007E1DA8" w:rsidP="00BE3CFB">
      <w:pPr>
        <w:spacing w:before="120" w:line="240" w:lineRule="auto"/>
        <w:rPr>
          <w:rFonts w:ascii="Times New Roman" w:hAnsi="Times New Roman"/>
          <w:sz w:val="27"/>
          <w:szCs w:val="27"/>
        </w:rPr>
      </w:pPr>
      <w:r w:rsidRPr="00EB4961">
        <w:rPr>
          <w:rFonts w:ascii="Times New Roman" w:hAnsi="Times New Roman"/>
          <w:sz w:val="27"/>
          <w:szCs w:val="27"/>
        </w:rPr>
        <w:t>Nếu người liên quan trực tiếp đến ủy thác tư pháp là cơ quan, tổ chức thì ghi tên đầy đủ, địa chỉ liên lạc hoặc văn phòng trụ sở chính của cơ quan, tổ chức đó (nếu có tên bằng tiếng nước ngoài thì ghi cả tên bằng tiếng nước ngoài).</w:t>
      </w:r>
    </w:p>
    <w:p w:rsidR="007E1DA8" w:rsidRPr="00EB4961" w:rsidRDefault="007E1DA8" w:rsidP="00BE3CFB">
      <w:pPr>
        <w:spacing w:before="120" w:line="240" w:lineRule="auto"/>
        <w:rPr>
          <w:rFonts w:ascii="Times New Roman" w:hAnsi="Times New Roman"/>
          <w:sz w:val="27"/>
          <w:szCs w:val="27"/>
        </w:rPr>
      </w:pPr>
      <w:r w:rsidRPr="00EB4961">
        <w:rPr>
          <w:rFonts w:ascii="Times New Roman" w:hAnsi="Times New Roman"/>
          <w:sz w:val="27"/>
          <w:szCs w:val="27"/>
        </w:rPr>
        <w:t>(14) Ghi tên cán bộ thụ lý giải quyết vụ án</w:t>
      </w:r>
    </w:p>
    <w:p w:rsidR="007E1DA8" w:rsidRPr="00EB4961" w:rsidRDefault="007E1DA8" w:rsidP="00BE3CFB">
      <w:pPr>
        <w:spacing w:before="120" w:line="240" w:lineRule="auto"/>
        <w:rPr>
          <w:rFonts w:ascii="Times New Roman" w:hAnsi="Times New Roman"/>
          <w:sz w:val="27"/>
          <w:szCs w:val="27"/>
        </w:rPr>
      </w:pPr>
      <w:r w:rsidRPr="00EB4961">
        <w:rPr>
          <w:rFonts w:ascii="Times New Roman" w:hAnsi="Times New Roman"/>
          <w:sz w:val="27"/>
          <w:szCs w:val="27"/>
        </w:rPr>
        <w:t xml:space="preserve"> Lưu ý: Nếu trong trường hợp có yêu cầu khẩn cấp thì nêu rõ lý do phải yêu cầu khẩn cấp.</w:t>
      </w:r>
    </w:p>
    <w:p w:rsidR="007E1DA8" w:rsidRPr="00EB4961" w:rsidRDefault="007E1DA8" w:rsidP="007E1DA8">
      <w:pPr>
        <w:spacing w:before="120"/>
        <w:rPr>
          <w:rFonts w:ascii="Times New Roman" w:hAnsi="Times New Roman"/>
          <w:b/>
          <w:sz w:val="27"/>
          <w:szCs w:val="27"/>
        </w:rPr>
      </w:pPr>
    </w:p>
    <w:p w:rsidR="00653444" w:rsidRDefault="00653444"/>
    <w:sectPr w:rsidR="00653444" w:rsidSect="00BE3CFB">
      <w:footerReference w:type="default" r:id="rId6"/>
      <w:pgSz w:w="11909" w:h="16834" w:code="9"/>
      <w:pgMar w:top="1138" w:right="1138" w:bottom="1138" w:left="1699"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6533" w:rsidRDefault="00006533" w:rsidP="009B5BC0">
      <w:pPr>
        <w:spacing w:line="240" w:lineRule="auto"/>
      </w:pPr>
      <w:r>
        <w:separator/>
      </w:r>
    </w:p>
  </w:endnote>
  <w:endnote w:type="continuationSeparator" w:id="0">
    <w:p w:rsidR="00006533" w:rsidRDefault="00006533" w:rsidP="009B5BC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292469"/>
      <w:docPartObj>
        <w:docPartGallery w:val="Page Numbers (Bottom of Page)"/>
        <w:docPartUnique/>
      </w:docPartObj>
    </w:sdtPr>
    <w:sdtContent>
      <w:p w:rsidR="00BE3CFB" w:rsidRDefault="00CC0562">
        <w:pPr>
          <w:pStyle w:val="Footer"/>
          <w:jc w:val="center"/>
        </w:pPr>
        <w:r w:rsidRPr="00EC3C67">
          <w:rPr>
            <w:rFonts w:ascii="Times New Roman" w:hAnsi="Times New Roman"/>
            <w:sz w:val="26"/>
            <w:szCs w:val="26"/>
          </w:rPr>
          <w:fldChar w:fldCharType="begin"/>
        </w:r>
        <w:r w:rsidR="00BE3CFB" w:rsidRPr="00EC3C67">
          <w:rPr>
            <w:rFonts w:ascii="Times New Roman" w:hAnsi="Times New Roman"/>
            <w:sz w:val="26"/>
            <w:szCs w:val="26"/>
          </w:rPr>
          <w:instrText xml:space="preserve"> PAGE   \* MERGEFORMAT </w:instrText>
        </w:r>
        <w:r w:rsidRPr="00EC3C67">
          <w:rPr>
            <w:rFonts w:ascii="Times New Roman" w:hAnsi="Times New Roman"/>
            <w:sz w:val="26"/>
            <w:szCs w:val="26"/>
          </w:rPr>
          <w:fldChar w:fldCharType="separate"/>
        </w:r>
        <w:r w:rsidR="006811EB">
          <w:rPr>
            <w:rFonts w:ascii="Times New Roman" w:hAnsi="Times New Roman"/>
            <w:noProof/>
            <w:sz w:val="26"/>
            <w:szCs w:val="26"/>
          </w:rPr>
          <w:t>1</w:t>
        </w:r>
        <w:r w:rsidRPr="00EC3C67">
          <w:rPr>
            <w:rFonts w:ascii="Times New Roman" w:hAnsi="Times New Roman"/>
            <w:sz w:val="26"/>
            <w:szCs w:val="26"/>
          </w:rPr>
          <w:fldChar w:fldCharType="end"/>
        </w:r>
      </w:p>
    </w:sdtContent>
  </w:sdt>
  <w:p w:rsidR="00BE3CFB" w:rsidRDefault="00BE3CF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6533" w:rsidRDefault="00006533" w:rsidP="009B5BC0">
      <w:pPr>
        <w:spacing w:line="240" w:lineRule="auto"/>
      </w:pPr>
      <w:r>
        <w:separator/>
      </w:r>
    </w:p>
  </w:footnote>
  <w:footnote w:type="continuationSeparator" w:id="0">
    <w:p w:rsidR="00006533" w:rsidRDefault="00006533" w:rsidP="009B5BC0">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1"/>
    <w:footnote w:id="0"/>
  </w:footnotePr>
  <w:endnotePr>
    <w:endnote w:id="-1"/>
    <w:endnote w:id="0"/>
  </w:endnotePr>
  <w:compat/>
  <w:rsids>
    <w:rsidRoot w:val="007E1DA8"/>
    <w:rsid w:val="00006533"/>
    <w:rsid w:val="00064B51"/>
    <w:rsid w:val="000D3DD2"/>
    <w:rsid w:val="00160AD1"/>
    <w:rsid w:val="002108A5"/>
    <w:rsid w:val="002B0008"/>
    <w:rsid w:val="002F143D"/>
    <w:rsid w:val="0033616B"/>
    <w:rsid w:val="00344010"/>
    <w:rsid w:val="0044100C"/>
    <w:rsid w:val="00492FC8"/>
    <w:rsid w:val="004A6864"/>
    <w:rsid w:val="00532093"/>
    <w:rsid w:val="005677B7"/>
    <w:rsid w:val="00597CEA"/>
    <w:rsid w:val="005D7127"/>
    <w:rsid w:val="00623BFF"/>
    <w:rsid w:val="00653444"/>
    <w:rsid w:val="006811EB"/>
    <w:rsid w:val="00693788"/>
    <w:rsid w:val="006A5C22"/>
    <w:rsid w:val="00753DF6"/>
    <w:rsid w:val="00753F57"/>
    <w:rsid w:val="007714CC"/>
    <w:rsid w:val="0079084A"/>
    <w:rsid w:val="007A6849"/>
    <w:rsid w:val="007D4950"/>
    <w:rsid w:val="007E1DA8"/>
    <w:rsid w:val="007E6795"/>
    <w:rsid w:val="008B4DA0"/>
    <w:rsid w:val="008C0E48"/>
    <w:rsid w:val="008E0BE2"/>
    <w:rsid w:val="00906DCA"/>
    <w:rsid w:val="00914389"/>
    <w:rsid w:val="009A1F47"/>
    <w:rsid w:val="009B5BC0"/>
    <w:rsid w:val="009B6A48"/>
    <w:rsid w:val="009D7E2E"/>
    <w:rsid w:val="00A021E7"/>
    <w:rsid w:val="00B1529E"/>
    <w:rsid w:val="00B15A90"/>
    <w:rsid w:val="00B302CD"/>
    <w:rsid w:val="00BA58C8"/>
    <w:rsid w:val="00BE0CDE"/>
    <w:rsid w:val="00BE3CFB"/>
    <w:rsid w:val="00C7779B"/>
    <w:rsid w:val="00C90888"/>
    <w:rsid w:val="00CC0562"/>
    <w:rsid w:val="00D467B9"/>
    <w:rsid w:val="00D5709B"/>
    <w:rsid w:val="00DC41C9"/>
    <w:rsid w:val="00EC3C67"/>
    <w:rsid w:val="00EF0A44"/>
    <w:rsid w:val="00FA7F74"/>
    <w:rsid w:val="00FB10A7"/>
    <w:rsid w:val="00FB28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exact"/>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1DA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084A"/>
    <w:pPr>
      <w:ind w:left="720"/>
      <w:contextualSpacing/>
    </w:pPr>
  </w:style>
  <w:style w:type="paragraph" w:styleId="Header">
    <w:name w:val="header"/>
    <w:basedOn w:val="Normal"/>
    <w:link w:val="HeaderChar"/>
    <w:uiPriority w:val="99"/>
    <w:semiHidden/>
    <w:unhideWhenUsed/>
    <w:rsid w:val="009B5BC0"/>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9B5BC0"/>
    <w:rPr>
      <w:rFonts w:ascii="Calibri" w:eastAsia="Calibri" w:hAnsi="Calibri" w:cs="Times New Roman"/>
    </w:rPr>
  </w:style>
  <w:style w:type="paragraph" w:styleId="Footer">
    <w:name w:val="footer"/>
    <w:basedOn w:val="Normal"/>
    <w:link w:val="FooterChar"/>
    <w:uiPriority w:val="99"/>
    <w:unhideWhenUsed/>
    <w:rsid w:val="009B5BC0"/>
    <w:pPr>
      <w:tabs>
        <w:tab w:val="center" w:pos="4680"/>
        <w:tab w:val="right" w:pos="9360"/>
      </w:tabs>
      <w:spacing w:line="240" w:lineRule="auto"/>
    </w:pPr>
  </w:style>
  <w:style w:type="character" w:customStyle="1" w:styleId="FooterChar">
    <w:name w:val="Footer Char"/>
    <w:basedOn w:val="DefaultParagraphFont"/>
    <w:link w:val="Footer"/>
    <w:uiPriority w:val="99"/>
    <w:rsid w:val="009B5BC0"/>
    <w:rPr>
      <w:rFonts w:ascii="Calibri" w:eastAsia="Calibri" w:hAnsi="Calibri" w:cs="Times New Roman"/>
    </w:rPr>
  </w:style>
  <w:style w:type="table" w:styleId="TableGrid">
    <w:name w:val="Table Grid"/>
    <w:basedOn w:val="TableNormal"/>
    <w:uiPriority w:val="59"/>
    <w:rsid w:val="009D7E2E"/>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ubtleEmphasis">
    <w:name w:val="Subtle Emphasis"/>
    <w:basedOn w:val="DefaultParagraphFont"/>
    <w:uiPriority w:val="19"/>
    <w:qFormat/>
    <w:rsid w:val="00B1529E"/>
    <w:rPr>
      <w:i/>
      <w:iCs/>
      <w:color w:val="808080" w:themeColor="text1" w:themeTint="7F"/>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4E707216E53648B3E5A836D7F908D9" ma:contentTypeVersion="2" ma:contentTypeDescription="Create a new document." ma:contentTypeScope="" ma:versionID="d9db9a956983bd68a0d84b8ba11a4691">
  <xsd:schema xmlns:xsd="http://www.w3.org/2001/XMLSchema" xmlns:xs="http://www.w3.org/2001/XMLSchema" xmlns:p="http://schemas.microsoft.com/office/2006/metadata/properties" xmlns:ns1="http://schemas.microsoft.com/sharepoint/v3" xmlns:ns2="0906771f-b8e8-42c4-ac52-ffc37e51ebab" xmlns:ns3="848ed228-41c6-4044-a575-9c47bcd26a09" targetNamespace="http://schemas.microsoft.com/office/2006/metadata/properties" ma:root="true" ma:fieldsID="98196b07d1c18adbd19e23a4b5bc60bd" ns1:_="" ns2:_="" ns3:_="">
    <xsd:import namespace="http://schemas.microsoft.com/sharepoint/v3"/>
    <xsd:import namespace="0906771f-b8e8-42c4-ac52-ffc37e51ebab"/>
    <xsd:import namespace="848ed228-41c6-4044-a575-9c47bcd26a09"/>
    <xsd:element name="properties">
      <xsd:complexType>
        <xsd:sequence>
          <xsd:element name="documentManagement">
            <xsd:complexType>
              <xsd:all>
                <xsd:element ref="ns1:PublishingStartDate" minOccurs="0"/>
                <xsd:element ref="ns1:PublishingExpirationDate" minOccurs="0"/>
                <xsd:element ref="ns2:SharedWithUser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906771f-b8e8-42c4-ac52-ffc37e51ebab"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48ed228-41c6-4044-a575-9c47bcd26a09" elementFormDefault="qualified">
    <xsd:import namespace="http://schemas.microsoft.com/office/2006/documentManagement/types"/>
    <xsd:import namespace="http://schemas.microsoft.com/office/infopath/2007/PartnerControls"/>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848ed228-41c6-4044-a575-9c47bcd26a09">XHS6A76CSWK6-804070556-4920</_dlc_DocId>
    <_dlc_DocIdUrl xmlns="848ed228-41c6-4044-a575-9c47bcd26a09">
      <Url>https://vksndtc.gov.vn/KND/_layouts/15/DocIdRedir.aspx?ID=XHS6A76CSWK6-804070556-4920</Url>
      <Description>XHS6A76CSWK6-804070556-4920</Description>
    </_dlc_DocIdUrl>
  </documentManagement>
</p:properties>
</file>

<file path=customXml/itemProps1.xml><?xml version="1.0" encoding="utf-8"?>
<ds:datastoreItem xmlns:ds="http://schemas.openxmlformats.org/officeDocument/2006/customXml" ds:itemID="{A4C8C5FF-0289-49A7-AADE-8582F11F496F}"/>
</file>

<file path=customXml/itemProps2.xml><?xml version="1.0" encoding="utf-8"?>
<ds:datastoreItem xmlns:ds="http://schemas.openxmlformats.org/officeDocument/2006/customXml" ds:itemID="{3A6566F6-5BFD-4EC9-9983-9088FA2BC162}"/>
</file>

<file path=customXml/itemProps3.xml><?xml version="1.0" encoding="utf-8"?>
<ds:datastoreItem xmlns:ds="http://schemas.openxmlformats.org/officeDocument/2006/customXml" ds:itemID="{78107386-E567-45E6-B94C-474477E675F0}"/>
</file>

<file path=customXml/itemProps4.xml><?xml version="1.0" encoding="utf-8"?>
<ds:datastoreItem xmlns:ds="http://schemas.openxmlformats.org/officeDocument/2006/customXml" ds:itemID="{0FBBB3D4-B1C3-4128-8D82-76BD3E53152F}"/>
</file>

<file path=docProps/app.xml><?xml version="1.0" encoding="utf-8"?>
<Properties xmlns="http://schemas.openxmlformats.org/officeDocument/2006/extended-properties" xmlns:vt="http://schemas.openxmlformats.org/officeDocument/2006/docPropsVTypes">
  <Template>Normal</Template>
  <TotalTime>82</TotalTime>
  <Pages>2</Pages>
  <Words>503</Words>
  <Characters>2870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Administrator</cp:lastModifiedBy>
  <cp:revision>1</cp:revision>
  <cp:lastPrinted>2020-08-06T07:59:00Z</cp:lastPrinted>
  <dcterms:created xsi:type="dcterms:W3CDTF">2016-04-13T07:44:00Z</dcterms:created>
  <dcterms:modified xsi:type="dcterms:W3CDTF">2020-08-07T00:53:00Z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0x0101008A4E707216E53648B3E5A836D7F908D9</vt:lpwstr>
  </property>
  <property fmtid="{D5CDD505-2E9C-101B-9397-08002B2CF9AE}" pid="3" name="_dlc_DocIdItemGuid">
    <vt:lpwstr>56ede102-72e4-4c1f-8d2b-300a3e288c8c</vt:lpwstr>
  </property>
</Properties>
</file>